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78" w:type="dxa"/>
        <w:tblInd w:w="93" w:type="dxa"/>
        <w:tblLook w:val="0000" w:firstRow="0" w:lastRow="0" w:firstColumn="0" w:lastColumn="0" w:noHBand="0" w:noVBand="0"/>
      </w:tblPr>
      <w:tblGrid>
        <w:gridCol w:w="520"/>
        <w:gridCol w:w="1796"/>
        <w:gridCol w:w="1749"/>
        <w:gridCol w:w="1830"/>
        <w:gridCol w:w="1316"/>
        <w:gridCol w:w="1827"/>
        <w:gridCol w:w="338"/>
        <w:gridCol w:w="842"/>
        <w:gridCol w:w="960"/>
      </w:tblGrid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546AE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Приложение№</w:t>
            </w:r>
            <w:r w:rsidR="00546AE9">
              <w:rPr>
                <w:rFonts w:ascii="Arial CYR" w:hAnsi="Arial CYR" w:cs="Arial CYR"/>
              </w:rPr>
              <w:t>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Pr="00053182" w:rsidRDefault="00FB15DC" w:rsidP="00507DBC">
            <w:pPr>
              <w:rPr>
                <w:rFonts w:ascii="Arial CYR" w:hAnsi="Arial CYR" w:cs="Arial CYR"/>
                <w:sz w:val="18"/>
                <w:szCs w:val="18"/>
              </w:rPr>
            </w:pPr>
            <w:r w:rsidRPr="00053182">
              <w:rPr>
                <w:rFonts w:ascii="Arial CYR" w:hAnsi="Arial CYR" w:cs="Arial CYR"/>
                <w:sz w:val="18"/>
                <w:szCs w:val="18"/>
              </w:rPr>
              <w:t>к решению</w:t>
            </w:r>
            <w:r w:rsidR="009F4A90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507DB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BB666B">
              <w:rPr>
                <w:rFonts w:ascii="Arial CYR" w:hAnsi="Arial CYR" w:cs="Arial CYR"/>
                <w:sz w:val="18"/>
                <w:szCs w:val="18"/>
              </w:rPr>
              <w:t>4</w:t>
            </w:r>
            <w:r w:rsidR="00507DBC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r w:rsidRPr="00053182">
              <w:rPr>
                <w:rFonts w:ascii="Arial CYR" w:hAnsi="Arial CYR" w:cs="Arial CYR"/>
                <w:sz w:val="18"/>
                <w:szCs w:val="18"/>
              </w:rPr>
              <w:t xml:space="preserve"> сессии </w:t>
            </w:r>
            <w:r w:rsidR="00507DB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BB666B">
              <w:rPr>
                <w:rFonts w:ascii="Arial CYR" w:hAnsi="Arial CYR" w:cs="Arial CYR"/>
                <w:sz w:val="18"/>
                <w:szCs w:val="18"/>
              </w:rPr>
              <w:t>6</w:t>
            </w:r>
            <w:r w:rsidR="00507DBC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r w:rsidRPr="00053182">
              <w:rPr>
                <w:rFonts w:ascii="Arial CYR" w:hAnsi="Arial CYR" w:cs="Arial CYR"/>
                <w:sz w:val="18"/>
                <w:szCs w:val="18"/>
              </w:rPr>
              <w:t xml:space="preserve"> созыва</w:t>
            </w: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9F4A90" w:rsidP="00507DB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от  </w:t>
            </w:r>
            <w:r w:rsidR="00BB666B">
              <w:rPr>
                <w:rFonts w:ascii="Arial CYR" w:hAnsi="Arial CYR" w:cs="Arial CYR"/>
              </w:rPr>
              <w:t xml:space="preserve">24.12.20 </w:t>
            </w:r>
            <w:bookmarkStart w:id="0" w:name="_GoBack"/>
            <w:bookmarkEnd w:id="0"/>
            <w:r w:rsidR="00BB666B">
              <w:rPr>
                <w:rFonts w:ascii="Arial CYR" w:hAnsi="Arial CYR" w:cs="Arial CYR"/>
              </w:rPr>
              <w:t>№14</w:t>
            </w:r>
            <w:r w:rsidR="00507DBC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Программа муниципальных гарантий Осиновского сельсовета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DA2AC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Чулымского района в валюте Российской Федерации на  20</w:t>
            </w:r>
            <w:r w:rsidR="00507DBC">
              <w:rPr>
                <w:rFonts w:ascii="Arial CYR" w:hAnsi="Arial CYR" w:cs="Arial CYR"/>
                <w:b/>
                <w:bCs/>
              </w:rPr>
              <w:t>2</w:t>
            </w:r>
            <w:r w:rsidR="00DA2AC6">
              <w:rPr>
                <w:rFonts w:ascii="Arial CYR" w:hAnsi="Arial CYR" w:cs="Arial CYR"/>
                <w:b/>
                <w:bCs/>
              </w:rPr>
              <w:t>1</w:t>
            </w:r>
            <w:r>
              <w:rPr>
                <w:rFonts w:ascii="Arial CYR" w:hAnsi="Arial CYR" w:cs="Arial CYR"/>
                <w:b/>
                <w:bCs/>
              </w:rPr>
              <w:t xml:space="preserve"> год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5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DA2AC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и плановый период 20</w:t>
            </w:r>
            <w:r w:rsidR="00BF366E">
              <w:rPr>
                <w:rFonts w:ascii="Arial CYR" w:hAnsi="Arial CYR" w:cs="Arial CYR"/>
                <w:b/>
                <w:bCs/>
              </w:rPr>
              <w:t>2</w:t>
            </w:r>
            <w:r w:rsidR="00DA2AC6">
              <w:rPr>
                <w:rFonts w:ascii="Arial CYR" w:hAnsi="Arial CYR" w:cs="Arial CYR"/>
                <w:b/>
                <w:bCs/>
              </w:rPr>
              <w:t>2</w:t>
            </w:r>
            <w:r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DA2AC6">
              <w:rPr>
                <w:rFonts w:ascii="Arial CYR" w:hAnsi="Arial CYR" w:cs="Arial CYR"/>
                <w:b/>
                <w:bCs/>
              </w:rPr>
              <w:t>23</w:t>
            </w:r>
            <w:r>
              <w:rPr>
                <w:rFonts w:ascii="Arial CYR" w:hAnsi="Arial CYR" w:cs="Arial CYR"/>
                <w:b/>
                <w:bCs/>
              </w:rPr>
              <w:t>г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1.1 Перечень  предоставленных муниципальных гарантий  Осиновского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DA2A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Чулымского района в 20</w:t>
            </w:r>
            <w:r w:rsidR="00A15CE5">
              <w:rPr>
                <w:rFonts w:ascii="Arial CYR" w:hAnsi="Arial CYR" w:cs="Arial CYR"/>
              </w:rPr>
              <w:t>2</w:t>
            </w:r>
            <w:r w:rsidR="00DA2AC6">
              <w:rPr>
                <w:rFonts w:ascii="Arial CYR" w:hAnsi="Arial CYR" w:cs="Arial CYR"/>
              </w:rPr>
              <w:t>1</w:t>
            </w:r>
            <w:r>
              <w:rPr>
                <w:rFonts w:ascii="Arial CYR" w:hAnsi="Arial CYR" w:cs="Arial CYR"/>
              </w:rPr>
              <w:t xml:space="preserve"> год 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49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1.2  Перечень предоставленных муниципальных гарантий  Осиновского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0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Чулымского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70"/>
        </w:trPr>
        <w:tc>
          <w:tcPr>
            <w:tcW w:w="72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DA2A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20</w:t>
            </w:r>
            <w:r w:rsidR="00A15CE5">
              <w:rPr>
                <w:rFonts w:ascii="Arial CYR" w:hAnsi="Arial CYR" w:cs="Arial CYR"/>
              </w:rPr>
              <w:t>2</w:t>
            </w:r>
            <w:r w:rsidR="00DA2AC6">
              <w:rPr>
                <w:rFonts w:ascii="Arial CYR" w:hAnsi="Arial CYR" w:cs="Arial CYR"/>
              </w:rPr>
              <w:t>1</w:t>
            </w:r>
            <w:r>
              <w:rPr>
                <w:rFonts w:ascii="Arial CYR" w:hAnsi="Arial CYR" w:cs="Arial CYR"/>
              </w:rPr>
              <w:t xml:space="preserve"> году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76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:rsidR="00FB15DC" w:rsidRDefault="00FB15DC" w:rsidP="00FB15DC"/>
    <w:tbl>
      <w:tblPr>
        <w:tblW w:w="1580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20"/>
        <w:gridCol w:w="1796"/>
        <w:gridCol w:w="1539"/>
        <w:gridCol w:w="1740"/>
        <w:gridCol w:w="1260"/>
        <w:gridCol w:w="1440"/>
        <w:gridCol w:w="512"/>
        <w:gridCol w:w="338"/>
        <w:gridCol w:w="338"/>
        <w:gridCol w:w="432"/>
        <w:gridCol w:w="236"/>
        <w:gridCol w:w="251"/>
        <w:gridCol w:w="338"/>
        <w:gridCol w:w="977"/>
        <w:gridCol w:w="236"/>
        <w:gridCol w:w="251"/>
        <w:gridCol w:w="1802"/>
        <w:gridCol w:w="1802"/>
      </w:tblGrid>
      <w:tr w:rsidR="00FB15DC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2.1 Перечень  предоставленных муниципальных гарантий  Осиновского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5"/>
          <w:wAfter w:w="5068" w:type="dxa"/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6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DA2A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Чулымского</w:t>
            </w:r>
            <w:r w:rsidR="00BF366E">
              <w:rPr>
                <w:rFonts w:ascii="Arial CYR" w:hAnsi="Arial CYR" w:cs="Arial CYR"/>
              </w:rPr>
              <w:t xml:space="preserve"> района в плановом периоде 202</w:t>
            </w:r>
            <w:r w:rsidR="00DA2AC6">
              <w:rPr>
                <w:rFonts w:ascii="Arial CYR" w:hAnsi="Arial CYR" w:cs="Arial CYR"/>
              </w:rPr>
              <w:t>2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</w:t>
            </w:r>
            <w:r w:rsidR="00DA2AC6">
              <w:rPr>
                <w:rFonts w:ascii="Arial CYR" w:hAnsi="Arial CYR" w:cs="Arial CYR"/>
              </w:rPr>
              <w:t>3</w:t>
            </w:r>
            <w:r>
              <w:rPr>
                <w:rFonts w:ascii="Arial CYR" w:hAnsi="Arial CYR" w:cs="Arial CYR"/>
              </w:rPr>
              <w:t xml:space="preserve">  годы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51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DA2AC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DA2AC6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DA2AC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DA2AC6"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495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2.2  Перечень предоставленных муниципальных гарантий  Осиновского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1"/>
          <w:wAfter w:w="1802" w:type="dxa"/>
          <w:trHeight w:val="255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Чулымского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2"/>
          <w:wAfter w:w="3604" w:type="dxa"/>
          <w:trHeight w:val="270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DA2AC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плановом периоде 20</w:t>
            </w:r>
            <w:r w:rsidR="00A15CE5">
              <w:rPr>
                <w:rFonts w:ascii="Arial CYR" w:hAnsi="Arial CYR" w:cs="Arial CYR"/>
              </w:rPr>
              <w:t>2</w:t>
            </w:r>
            <w:r w:rsidR="00DA2AC6">
              <w:rPr>
                <w:rFonts w:ascii="Arial CYR" w:hAnsi="Arial CYR" w:cs="Arial CYR"/>
              </w:rPr>
              <w:t>2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</w:t>
            </w:r>
            <w:r w:rsidR="00DA2AC6">
              <w:rPr>
                <w:rFonts w:ascii="Arial CYR" w:hAnsi="Arial CYR" w:cs="Arial CYR"/>
              </w:rPr>
              <w:t>3</w:t>
            </w:r>
            <w:r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</w:t>
            </w: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48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DA2AC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DA2AC6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DA2AC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DA2AC6"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759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:rsidR="00FB15DC" w:rsidRDefault="00FB15DC" w:rsidP="00FB15DC"/>
    <w:p w:rsidR="00200F6F" w:rsidRDefault="00200F6F"/>
    <w:sectPr w:rsidR="00200F6F" w:rsidSect="000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2DB3"/>
    <w:rsid w:val="000228F9"/>
    <w:rsid w:val="001E7DE7"/>
    <w:rsid w:val="00200F6F"/>
    <w:rsid w:val="00306999"/>
    <w:rsid w:val="00507DBC"/>
    <w:rsid w:val="00546AE9"/>
    <w:rsid w:val="006F2DB3"/>
    <w:rsid w:val="007871BE"/>
    <w:rsid w:val="00875CD6"/>
    <w:rsid w:val="008E7277"/>
    <w:rsid w:val="009F4A90"/>
    <w:rsid w:val="00A15CE5"/>
    <w:rsid w:val="00BB666B"/>
    <w:rsid w:val="00BF366E"/>
    <w:rsid w:val="00DA2AC6"/>
    <w:rsid w:val="00FB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2016-11-25T15:15:00Z</dcterms:created>
  <dcterms:modified xsi:type="dcterms:W3CDTF">2020-12-23T06:40:00Z</dcterms:modified>
</cp:coreProperties>
</file>